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9" w:rsidRPr="001603E9" w:rsidRDefault="001603E9" w:rsidP="006E5CF2">
      <w:pPr>
        <w:spacing w:line="240" w:lineRule="auto"/>
        <w:jc w:val="center"/>
        <w:rPr>
          <w:b/>
        </w:rPr>
      </w:pPr>
      <w:r w:rsidRPr="001603E9">
        <w:rPr>
          <w:b/>
        </w:rPr>
        <w:t xml:space="preserve">Střední škola, Základní škola a Mateřská škola, </w:t>
      </w:r>
      <w:r w:rsidR="002C410A">
        <w:rPr>
          <w:b/>
        </w:rPr>
        <w:t>Karviná, příspěvková organizace</w:t>
      </w:r>
    </w:p>
    <w:p w:rsidR="006E5CF2" w:rsidRDefault="001603E9" w:rsidP="006E5CF2">
      <w:pPr>
        <w:spacing w:line="240" w:lineRule="auto"/>
        <w:jc w:val="center"/>
        <w:rPr>
          <w:rFonts w:ascii="Tahoma" w:hAnsi="Tahoma" w:cs="Tahoma"/>
          <w:noProof/>
          <w:sz w:val="18"/>
          <w:szCs w:val="18"/>
          <w:lang w:eastAsia="cs-CZ"/>
        </w:rPr>
      </w:pPr>
      <w:r>
        <w:t>Komenského 614/2, Karviná – Nové Město</w:t>
      </w:r>
    </w:p>
    <w:p w:rsidR="001603E9" w:rsidRDefault="006E5CF2" w:rsidP="006E5CF2">
      <w:pPr>
        <w:spacing w:line="240" w:lineRule="auto"/>
        <w:jc w:val="right"/>
      </w:pP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 wp14:anchorId="5B9DE285" wp14:editId="5307EA79">
            <wp:extent cx="1123950" cy="467563"/>
            <wp:effectExtent l="0" t="0" r="0" b="8890"/>
            <wp:docPr id="2" name="Obrázek 2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E9" w:rsidRDefault="002C410A" w:rsidP="006E5CF2">
      <w:pPr>
        <w:spacing w:line="240" w:lineRule="auto"/>
        <w:jc w:val="center"/>
        <w:rPr>
          <w:b/>
          <w:sz w:val="36"/>
          <w:szCs w:val="36"/>
        </w:rPr>
      </w:pPr>
      <w:r w:rsidRPr="002C410A">
        <w:rPr>
          <w:b/>
          <w:sz w:val="36"/>
          <w:szCs w:val="36"/>
        </w:rPr>
        <w:t>VYHLÁŠENÍ TŘETÍHO KOLA PŘIJÍMACÍHO ŘÍZENÍ PRO ŠKOLNÍ ROK 2019/2020</w:t>
      </w:r>
    </w:p>
    <w:p w:rsidR="002C410A" w:rsidRPr="002C410A" w:rsidRDefault="002C410A" w:rsidP="006E5CF2">
      <w:pPr>
        <w:spacing w:line="240" w:lineRule="auto"/>
      </w:pPr>
      <w:r w:rsidRPr="002C410A">
        <w:t>Vyhlašuji tímto třetí kolo přijímacího řízení pro školní rok 2019/2020</w:t>
      </w:r>
    </w:p>
    <w:p w:rsidR="002C410A" w:rsidRPr="006E5CF2" w:rsidRDefault="002C410A" w:rsidP="006E5CF2">
      <w:pPr>
        <w:spacing w:line="240" w:lineRule="auto"/>
        <w:rPr>
          <w:b/>
          <w:sz w:val="28"/>
          <w:szCs w:val="28"/>
        </w:rPr>
      </w:pPr>
      <w:r w:rsidRPr="006E5CF2">
        <w:rPr>
          <w:b/>
          <w:sz w:val="28"/>
          <w:szCs w:val="28"/>
        </w:rPr>
        <w:t>Předpokládaný počet žáků přijímaných do jednotlivých oborů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2C410A" w:rsidTr="00821043">
        <w:tc>
          <w:tcPr>
            <w:tcW w:w="4077" w:type="dxa"/>
          </w:tcPr>
          <w:p w:rsidR="002C410A" w:rsidRPr="00821043" w:rsidRDefault="002C410A" w:rsidP="006E5CF2">
            <w:pPr>
              <w:jc w:val="both"/>
              <w:rPr>
                <w:b/>
              </w:rPr>
            </w:pPr>
            <w:r w:rsidRPr="00821043">
              <w:rPr>
                <w:b/>
              </w:rPr>
              <w:t>Studijní obor</w:t>
            </w:r>
          </w:p>
        </w:tc>
        <w:tc>
          <w:tcPr>
            <w:tcW w:w="4253" w:type="dxa"/>
          </w:tcPr>
          <w:p w:rsidR="002C410A" w:rsidRPr="00821043" w:rsidRDefault="00821043" w:rsidP="006E5CF2">
            <w:pPr>
              <w:rPr>
                <w:b/>
              </w:rPr>
            </w:pPr>
            <w:r>
              <w:rPr>
                <w:b/>
              </w:rPr>
              <w:t xml:space="preserve">Přepokládaný počet </w:t>
            </w:r>
            <w:r w:rsidR="002C410A" w:rsidRPr="00821043">
              <w:rPr>
                <w:b/>
              </w:rPr>
              <w:t>přijímaných žáků</w:t>
            </w:r>
          </w:p>
        </w:tc>
      </w:tr>
      <w:tr w:rsidR="002C410A" w:rsidTr="00821043">
        <w:tc>
          <w:tcPr>
            <w:tcW w:w="4077" w:type="dxa"/>
          </w:tcPr>
          <w:p w:rsidR="002C410A" w:rsidRDefault="002C410A" w:rsidP="006E5CF2">
            <w:r>
              <w:t>78</w:t>
            </w:r>
            <w:r w:rsidR="00821043">
              <w:t xml:space="preserve"> –</w:t>
            </w:r>
            <w:r>
              <w:t xml:space="preserve"> 62</w:t>
            </w:r>
            <w:r w:rsidR="00821043">
              <w:t xml:space="preserve"> </w:t>
            </w:r>
            <w:r>
              <w:t>-</w:t>
            </w:r>
            <w:r w:rsidR="00821043">
              <w:t xml:space="preserve"> </w:t>
            </w:r>
            <w:r>
              <w:t xml:space="preserve">C/02 </w:t>
            </w:r>
            <w:r w:rsidRPr="00821043">
              <w:rPr>
                <w:sz w:val="20"/>
                <w:szCs w:val="20"/>
              </w:rPr>
              <w:t>PRAKTICKÁ ŠKOLA DVOULETÁ</w:t>
            </w:r>
          </w:p>
        </w:tc>
        <w:tc>
          <w:tcPr>
            <w:tcW w:w="4253" w:type="dxa"/>
          </w:tcPr>
          <w:p w:rsidR="002C410A" w:rsidRDefault="00821043" w:rsidP="006E5CF2">
            <w:pPr>
              <w:jc w:val="center"/>
            </w:pPr>
            <w:r>
              <w:t>5</w:t>
            </w:r>
          </w:p>
        </w:tc>
      </w:tr>
      <w:tr w:rsidR="00821043" w:rsidTr="00821043">
        <w:tc>
          <w:tcPr>
            <w:tcW w:w="4077" w:type="dxa"/>
          </w:tcPr>
          <w:p w:rsidR="00821043" w:rsidRDefault="00821043" w:rsidP="006E5CF2">
            <w:r>
              <w:t xml:space="preserve">78 – 62 - C/01 </w:t>
            </w:r>
            <w:r w:rsidRPr="00821043">
              <w:rPr>
                <w:sz w:val="20"/>
                <w:szCs w:val="20"/>
              </w:rPr>
              <w:t>PRAKTICKÁ ŠKOLA JEDNOLETÁ</w:t>
            </w:r>
          </w:p>
        </w:tc>
        <w:tc>
          <w:tcPr>
            <w:tcW w:w="4253" w:type="dxa"/>
          </w:tcPr>
          <w:p w:rsidR="00821043" w:rsidRDefault="00821043" w:rsidP="006E5CF2">
            <w:pPr>
              <w:jc w:val="center"/>
            </w:pPr>
            <w:r>
              <w:t>1</w:t>
            </w:r>
          </w:p>
        </w:tc>
      </w:tr>
    </w:tbl>
    <w:p w:rsidR="006E5CF2" w:rsidRDefault="006E5CF2" w:rsidP="006E5CF2">
      <w:pPr>
        <w:spacing w:line="240" w:lineRule="auto"/>
      </w:pPr>
      <w:r>
        <w:t xml:space="preserve">                                                    </w:t>
      </w:r>
    </w:p>
    <w:p w:rsidR="00821043" w:rsidRPr="006C5AA2" w:rsidRDefault="00821043" w:rsidP="006E5CF2">
      <w:pPr>
        <w:spacing w:line="240" w:lineRule="auto"/>
        <w:jc w:val="center"/>
        <w:rPr>
          <w:b/>
        </w:rPr>
      </w:pPr>
      <w:r w:rsidRPr="006C5AA2">
        <w:rPr>
          <w:b/>
        </w:rPr>
        <w:t>ORGANIZACE PŘIJÍMACÍHO ŘÍZENÍ</w:t>
      </w:r>
    </w:p>
    <w:p w:rsidR="00821043" w:rsidRPr="006E5CF2" w:rsidRDefault="00821043" w:rsidP="006E5CF2">
      <w:pPr>
        <w:spacing w:line="240" w:lineRule="auto"/>
        <w:rPr>
          <w:sz w:val="20"/>
          <w:szCs w:val="20"/>
        </w:rPr>
      </w:pPr>
      <w:r w:rsidRPr="006E5CF2">
        <w:rPr>
          <w:sz w:val="20"/>
          <w:szCs w:val="20"/>
        </w:rPr>
        <w:t>Formulář lékařského posudku ke stažení:</w:t>
      </w:r>
      <w:r w:rsidR="006E5CF2">
        <w:rPr>
          <w:sz w:val="20"/>
          <w:szCs w:val="20"/>
        </w:rPr>
        <w:t xml:space="preserve">    </w:t>
      </w:r>
      <w:hyperlink r:id="rId7" w:history="1">
        <w:r w:rsidR="006C5AA2" w:rsidRPr="006E5CF2">
          <w:rPr>
            <w:rStyle w:val="Hypertextovodkaz"/>
            <w:sz w:val="20"/>
            <w:szCs w:val="20"/>
          </w:rPr>
          <w:t>http://www.szmkarvina.cz/stredni-skola/dokumenty-stredni-skoly/</w:t>
        </w:r>
      </w:hyperlink>
    </w:p>
    <w:p w:rsidR="006E5CF2" w:rsidRDefault="006C5AA2" w:rsidP="006E5CF2">
      <w:pPr>
        <w:spacing w:line="240" w:lineRule="auto"/>
        <w:rPr>
          <w:b/>
        </w:rPr>
      </w:pPr>
      <w:r>
        <w:rPr>
          <w:b/>
        </w:rPr>
        <w:t>PŘIJÍMACÍ ŘÍZENÍ</w:t>
      </w:r>
      <w:r w:rsidR="006E5CF2">
        <w:rPr>
          <w:b/>
        </w:rPr>
        <w:t xml:space="preserve"> </w:t>
      </w:r>
    </w:p>
    <w:p w:rsidR="006E5CF2" w:rsidRDefault="006E5CF2" w:rsidP="006E5CF2">
      <w:pPr>
        <w:spacing w:line="240" w:lineRule="auto"/>
        <w:rPr>
          <w:b/>
        </w:rPr>
      </w:pPr>
      <w:r>
        <w:rPr>
          <w:b/>
        </w:rPr>
        <w:t xml:space="preserve">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6C5AA2" w:rsidRPr="006C5AA2">
        <w:t>Termín přijímacího řízení:</w:t>
      </w:r>
      <w:r w:rsidR="006C5AA2">
        <w:t xml:space="preserve">   </w:t>
      </w:r>
      <w:r w:rsidR="006C5AA2" w:rsidRPr="006C5AA2">
        <w:rPr>
          <w:b/>
        </w:rPr>
        <w:t xml:space="preserve">25. června 2019 od 8:00 </w:t>
      </w:r>
      <w:proofErr w:type="gramStart"/>
      <w:r w:rsidR="006C5AA2" w:rsidRPr="006C5AA2">
        <w:rPr>
          <w:b/>
        </w:rPr>
        <w:t>hodin</w:t>
      </w:r>
      <w:r>
        <w:rPr>
          <w:b/>
        </w:rPr>
        <w:t xml:space="preserve">                                                                           </w:t>
      </w:r>
      <w:r w:rsidR="006C5AA2">
        <w:t>Místo</w:t>
      </w:r>
      <w:proofErr w:type="gramEnd"/>
      <w:r w:rsidR="006C5AA2" w:rsidRPr="006E5CF2">
        <w:rPr>
          <w:b/>
        </w:rPr>
        <w:t xml:space="preserve">:                                      SŠ, ZŠ a MŠ, Karviná, příspěvková organizace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</w:p>
    <w:p w:rsidR="006C5AA2" w:rsidRPr="006E5CF2" w:rsidRDefault="006E5CF2" w:rsidP="006E5CF2">
      <w:pPr>
        <w:spacing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6C5AA2" w:rsidRPr="006E5CF2">
        <w:rPr>
          <w:b/>
        </w:rPr>
        <w:t>odloučené pracoviště Karviná – Fryštát, Vydmuchov 1835/10</w:t>
      </w:r>
    </w:p>
    <w:p w:rsidR="006E5CF2" w:rsidRDefault="006C5AA2" w:rsidP="006E5CF2">
      <w:pPr>
        <w:spacing w:line="240" w:lineRule="auto"/>
      </w:pPr>
      <w:r>
        <w:t>Uchazeči o studium denní formy vzdělávání ve střední škole v oborech 78-</w:t>
      </w:r>
      <w:r w:rsidR="00A05FBD">
        <w:t xml:space="preserve">62-C/01 Praktická škola jednoletá a 78- 62- C/02 Praktická škola dvouletá </w:t>
      </w:r>
      <w:r w:rsidR="00A05FBD" w:rsidRPr="00A05FBD">
        <w:rPr>
          <w:b/>
        </w:rPr>
        <w:t>nebudou konat přijímací zkoušku,</w:t>
      </w:r>
      <w:r w:rsidR="00A05FBD">
        <w:rPr>
          <w:b/>
        </w:rPr>
        <w:t xml:space="preserve"> pouze přijímací </w:t>
      </w:r>
      <w:r w:rsidR="00A05FBD" w:rsidRPr="00A05FBD">
        <w:rPr>
          <w:b/>
        </w:rPr>
        <w:t>řízení,</w:t>
      </w:r>
      <w:r w:rsidR="00A05FBD">
        <w:t xml:space="preserve"> na základě kritérií přijímacího řízení, a to dle § 60 zákona č. 561/2004 Sb., o předškolním, základním, středním, vyšším odborném a jiném vzdělávání (školský zákon), ve znění pozdějších předpisů.</w:t>
      </w:r>
    </w:p>
    <w:p w:rsidR="00A05FBD" w:rsidRPr="006E5CF2" w:rsidRDefault="00A05FBD" w:rsidP="006E5CF2">
      <w:pPr>
        <w:spacing w:line="240" w:lineRule="auto"/>
      </w:pPr>
      <w:r>
        <w:rPr>
          <w:b/>
        </w:rPr>
        <w:t>Kritéria přijímacího řízení</w:t>
      </w:r>
    </w:p>
    <w:p w:rsidR="00A05FBD" w:rsidRPr="00A05FBD" w:rsidRDefault="00A05FBD" w:rsidP="006E5CF2">
      <w:pPr>
        <w:pStyle w:val="Odstavecseseznamem"/>
        <w:numPr>
          <w:ilvl w:val="0"/>
          <w:numId w:val="1"/>
        </w:numPr>
        <w:spacing w:line="240" w:lineRule="auto"/>
      </w:pPr>
      <w:r w:rsidRPr="00A05FBD">
        <w:t>Splnění povinné školní docházky.</w:t>
      </w:r>
    </w:p>
    <w:p w:rsidR="00A05FBD" w:rsidRDefault="00A05FBD" w:rsidP="006E5CF2">
      <w:pPr>
        <w:pStyle w:val="Odstavecseseznamem"/>
        <w:numPr>
          <w:ilvl w:val="0"/>
          <w:numId w:val="1"/>
        </w:numPr>
        <w:spacing w:line="240" w:lineRule="auto"/>
      </w:pPr>
      <w:r w:rsidRPr="00A05FBD">
        <w:t>Odevzdání řádně vyplněné přihlášky v</w:t>
      </w:r>
      <w:r w:rsidR="009C507E">
        <w:t> </w:t>
      </w:r>
      <w:r w:rsidRPr="00A05FBD">
        <w:t>termínu</w:t>
      </w:r>
      <w:r w:rsidR="009C507E">
        <w:t>.</w:t>
      </w:r>
    </w:p>
    <w:p w:rsidR="00A05FBD" w:rsidRDefault="009C507E" w:rsidP="006E5CF2">
      <w:pPr>
        <w:pStyle w:val="Odstavecseseznamem"/>
        <w:numPr>
          <w:ilvl w:val="0"/>
          <w:numId w:val="1"/>
        </w:numPr>
        <w:spacing w:line="240" w:lineRule="auto"/>
      </w:pPr>
      <w:r>
        <w:t>Doporučení školského poradenského zařízení ke vzdělávání žáka se speciálními vzdělávacími potřebami.</w:t>
      </w:r>
    </w:p>
    <w:p w:rsidR="009C507E" w:rsidRDefault="009C507E" w:rsidP="006E5CF2">
      <w:pPr>
        <w:pStyle w:val="Odstavecseseznamem"/>
        <w:numPr>
          <w:ilvl w:val="0"/>
          <w:numId w:val="1"/>
        </w:numPr>
        <w:spacing w:line="240" w:lineRule="auto"/>
      </w:pPr>
      <w:r>
        <w:t>Přijetí uchazeče na základě skutečnosti osvědčujících vhodné schopnosti, vědomosti a zájmy.</w:t>
      </w:r>
    </w:p>
    <w:p w:rsidR="009C507E" w:rsidRDefault="009C507E" w:rsidP="006E5CF2">
      <w:pPr>
        <w:spacing w:line="240" w:lineRule="auto"/>
      </w:pPr>
      <w:r>
        <w:t xml:space="preserve">U přijímacího řízení je </w:t>
      </w:r>
      <w:r w:rsidRPr="009C507E">
        <w:rPr>
          <w:b/>
        </w:rPr>
        <w:t>nutná přítomnost uchazeče a v případě nezletilého uchazeče rovněž jeho zákonného zástupce</w:t>
      </w:r>
      <w:r>
        <w:rPr>
          <w:b/>
        </w:rPr>
        <w:t xml:space="preserve">. </w:t>
      </w:r>
      <w:r>
        <w:t xml:space="preserve">Zastupuje-li uchazeče jiná osoba než jeho zákonný zástupce, je zároveň podstatné, aby </w:t>
      </w:r>
      <w:r w:rsidRPr="009C507E">
        <w:rPr>
          <w:b/>
        </w:rPr>
        <w:t>doložila své oprávnění uchazeče zastupovat</w:t>
      </w:r>
      <w:r>
        <w:t>.</w:t>
      </w:r>
    </w:p>
    <w:p w:rsidR="009C507E" w:rsidRPr="006E5CF2" w:rsidRDefault="009C507E" w:rsidP="006E5CF2">
      <w:pPr>
        <w:spacing w:line="240" w:lineRule="auto"/>
        <w:rPr>
          <w:b/>
        </w:rPr>
      </w:pPr>
      <w:r w:rsidRPr="006E5CF2">
        <w:rPr>
          <w:b/>
        </w:rPr>
        <w:t>Další informace k přijímacímu řízení</w:t>
      </w:r>
    </w:p>
    <w:p w:rsidR="009C507E" w:rsidRPr="009C507E" w:rsidRDefault="009C507E" w:rsidP="006E5CF2">
      <w:pPr>
        <w:pStyle w:val="Odstavecseseznamem"/>
        <w:numPr>
          <w:ilvl w:val="0"/>
          <w:numId w:val="2"/>
        </w:numPr>
        <w:spacing w:line="240" w:lineRule="auto"/>
      </w:pPr>
      <w:r>
        <w:t>Uchazeči o studiu</w:t>
      </w:r>
      <w:r w:rsidR="006E5CF2">
        <w:t>m ve střední škole budou po celé přijímací</w:t>
      </w:r>
      <w:r>
        <w:t xml:space="preserve"> řízení vedeni pod registračním číslem</w:t>
      </w:r>
      <w:r w:rsidR="006E5CF2">
        <w:t>.</w:t>
      </w:r>
    </w:p>
    <w:sectPr w:rsidR="009C507E" w:rsidRPr="009C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408"/>
    <w:multiLevelType w:val="hybridMultilevel"/>
    <w:tmpl w:val="C152DC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FE9"/>
    <w:multiLevelType w:val="hybridMultilevel"/>
    <w:tmpl w:val="F89AE3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9"/>
    <w:rsid w:val="001603E9"/>
    <w:rsid w:val="002C410A"/>
    <w:rsid w:val="006C5AA2"/>
    <w:rsid w:val="006E5CF2"/>
    <w:rsid w:val="00821043"/>
    <w:rsid w:val="009C507E"/>
    <w:rsid w:val="00A05FBD"/>
    <w:rsid w:val="00E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5A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5A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mkarvina.cz/stredni-skola/dokumenty-stredni-s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dcterms:created xsi:type="dcterms:W3CDTF">2019-06-24T12:00:00Z</dcterms:created>
  <dcterms:modified xsi:type="dcterms:W3CDTF">2019-06-24T13:11:00Z</dcterms:modified>
</cp:coreProperties>
</file>